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600"/>
        <w:rPr>
          <w:rFonts w:ascii="Times New Roman" w:hAnsi="Times New Roman" w:cs="Times New Roman"/>
          <w:sz w:val="24"/>
          <w:szCs w:val="24"/>
        </w:rPr>
      </w:pPr>
    </w:p>
    <w:p>
      <w:pPr>
        <w:spacing w:line="800" w:lineRule="exact"/>
        <w:jc w:val="center"/>
        <w:rPr>
          <w:rFonts w:ascii="方正小标宋简体" w:hAnsi="宋体" w:eastAsia="方正小标宋简体"/>
          <w:bCs/>
          <w:sz w:val="56"/>
          <w:szCs w:val="44"/>
        </w:rPr>
      </w:pPr>
      <w:r>
        <w:rPr>
          <w:rFonts w:hint="eastAsia" w:ascii="方正小标宋简体" w:hAnsi="宋体" w:eastAsia="方正小标宋简体" w:cs="Times New Roman"/>
          <w:bCs/>
          <w:sz w:val="56"/>
          <w:szCs w:val="44"/>
          <w:lang w:val="en-US" w:eastAsia="zh-CN"/>
        </w:rPr>
        <w:t>贵州省发酵工业微生物资源开发重点实验室开放课题</w:t>
      </w:r>
      <w:r>
        <w:rPr>
          <w:rFonts w:ascii="方正小标宋简体" w:hAnsi="宋体" w:eastAsia="方正小标宋简体" w:cs="Times New Roman"/>
          <w:bCs/>
          <w:sz w:val="56"/>
          <w:szCs w:val="44"/>
        </w:rPr>
        <w:t>项目申报书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32"/>
        </w:rPr>
      </w:pP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</w:p>
    <w:p>
      <w:pPr>
        <w:rPr>
          <w:rFonts w:ascii="仿宋_GB2312" w:hAnsi="仿宋_GB2312" w:eastAsia="仿宋_GB2312" w:cs="仿宋_GB2312"/>
          <w:sz w:val="32"/>
        </w:rPr>
      </w:pPr>
    </w:p>
    <w:p>
      <w:pPr>
        <w:rPr>
          <w:rFonts w:ascii="仿宋_GB2312" w:hAnsi="仿宋_GB2312" w:eastAsia="仿宋_GB2312" w:cs="仿宋_GB2312"/>
          <w:sz w:val="32"/>
        </w:rPr>
      </w:pPr>
    </w:p>
    <w:p>
      <w:pPr>
        <w:rPr>
          <w:sz w:val="32"/>
        </w:rPr>
      </w:pPr>
    </w:p>
    <w:p>
      <w:pPr>
        <w:ind w:left="2240" w:hanging="2240" w:hangingChars="7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1254760</wp:posOffset>
                </wp:positionH>
                <wp:positionV relativeFrom="paragraph">
                  <wp:posOffset>300990</wp:posOffset>
                </wp:positionV>
                <wp:extent cx="4000500" cy="635"/>
                <wp:effectExtent l="0" t="0" r="0" b="0"/>
                <wp:wrapNone/>
                <wp:docPr id="6" name="直线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连接符 2" o:spid="_x0000_s1026" o:spt="20" style="position:absolute;left:0pt;margin-left:98.8pt;margin-top:23.7pt;height:0.05pt;width:315pt;z-index:251664384;mso-width-relative:page;mso-height-relative:page;" filled="f" stroked="t" coordsize="21600,21600" o:gfxdata="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xaOUC9UAAAAJAQAADwAAAAAAAAABACAAAAAiAAAAZHJzL2Rvd25yZXYueG1sUEsBAhQAFAAAAAgA&#10;h07iQKgEn1PvAQAA2wMAAA4AAAAAAAAAAQAgAAAAJAEAAGRycy9lMm9Eb2MueG1sUEsFBgAAAAAG&#10;AAYAWQEAAIUFAAAAAA==&#10;">
                <v:fill on="f" focussize="0,0"/>
                <v:stroke weight="1.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716280</wp:posOffset>
                </wp:positionV>
                <wp:extent cx="4000500" cy="635"/>
                <wp:effectExtent l="0" t="0" r="0" b="0"/>
                <wp:wrapNone/>
                <wp:docPr id="5" name="直线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连接符 3" o:spid="_x0000_s1026" o:spt="20" style="position:absolute;left:0pt;margin-left:99pt;margin-top:56.4pt;height:0.05pt;width:315pt;z-index:251662336;mso-width-relative:page;mso-height-relative:page;" filled="f" stroked="t" coordsize="21600,21600" o:gfxdata="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T&#10;CsoP1AAAAAsBAAAPAAAAAAAAAAEAIAAAACIAAABkcnMvZG93bnJldi54bWxQSwECFAAUAAAACACH&#10;TuJAiboEmu8BAADbAwAADgAAAAAAAAABACAAAAAjAQAAZHJzL2Uyb0RvYy54bWxQSwUGAAAAAAYA&#10;BgBZAQAAhAUAAAAA&#10;">
                <v:fill on="f" focussize="0,0"/>
                <v:stroke weight="1.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320040</wp:posOffset>
                </wp:positionV>
                <wp:extent cx="4000500" cy="635"/>
                <wp:effectExtent l="0" t="0" r="0" b="0"/>
                <wp:wrapNone/>
                <wp:docPr id="4" name="直线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连接符 4" o:spid="_x0000_s1026" o:spt="20" style="position:absolute;left:0pt;margin-left:99pt;margin-top:25.2pt;height:0.05pt;width:315pt;z-index:251661312;mso-width-relative:page;mso-height-relative:page;" filled="f" stroked="t" coordsize="21600,21600" o:gfxdata="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EFZRdUAAAAJAQAADwAAAAAAAAABACAAAAAiAAAAZHJzL2Rvd25yZXYueG1sUEsBAhQAFAAAAAgA&#10;h07iQJdFy+/vAQAA2wMAAA4AAAAAAAAAAQAgAAAAJAEAAGRycy9lMm9Eb2MueG1sUEsFBgAAAAAG&#10;AAYAWQEAAIUFAAAAAA==&#10;">
                <v:fill on="f" focussize="0,0"/>
                <v:stroke weight="1.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申请</w:t>
      </w:r>
      <w:r>
        <w:rPr>
          <w:rFonts w:hint="eastAsia" w:ascii="黑体" w:hAnsi="黑体" w:eastAsia="黑体" w:cs="黑体"/>
          <w:sz w:val="32"/>
          <w:szCs w:val="32"/>
        </w:rPr>
        <w:t>单位：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721995</wp:posOffset>
                </wp:positionV>
                <wp:extent cx="3937000" cy="0"/>
                <wp:effectExtent l="0" t="0" r="0" b="0"/>
                <wp:wrapNone/>
                <wp:docPr id="1" name="直线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7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连接符 5" o:spid="_x0000_s1026" o:spt="20" style="position:absolute;left:0pt;margin-left:104pt;margin-top:56.85pt;height:0pt;width:310pt;z-index:251663360;mso-width-relative:page;mso-height-relative:page;" filled="f" stroked="t" coordsize="21600,21600" o:gfxdata="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nlGtrWAAAACwEAAA8AAAAAAAAAAQAgAAAAIgAAAGRycy9kb3ducmV2LnhtbFBLAQIUABQAAAAI&#10;AIdO4kBaqmPG7wEAANkDAAAOAAAAAAAAAAEAIAAAACUBAABkcnMvZTJvRG9jLnhtbFBLBQYAAAAA&#10;BgAGAFkBAACGBQAAAAA=&#10;">
                <v:fill on="f" focussize="0,0"/>
                <v:stroke weight="1.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起止年月：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ind w:firstLine="320" w:firstLineChars="1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申报人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ab/>
      </w:r>
    </w:p>
    <w:p/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申报书编制说明</w:t>
      </w:r>
    </w:p>
    <w:p>
      <w:pPr>
        <w:spacing w:line="540" w:lineRule="exact"/>
        <w:ind w:firstLine="560" w:firstLineChars="200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主要研究内容参照以下提纲撰写，要求内容翔实、清晰，层次分明，标题突出。</w:t>
      </w:r>
    </w:p>
    <w:p>
      <w:pPr>
        <w:spacing w:line="540" w:lineRule="exact"/>
        <w:ind w:firstLine="560" w:firstLineChars="200"/>
        <w:jc w:val="left"/>
        <w:rPr>
          <w:rFonts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一、本项目立项的依据</w:t>
      </w:r>
      <w:r>
        <w:rPr>
          <w:rFonts w:hint="eastAsia" w:ascii="宋体" w:hAnsi="宋体" w:eastAsia="宋体" w:cs="宋体"/>
          <w:sz w:val="28"/>
          <w:szCs w:val="32"/>
        </w:rPr>
        <w:t>（包括目的、意义及其必要性等，研究意义、研究现状及发展动态分析，需结合科学研究发展趋势来论述科学意义，论述其应用前景，原则上1000字以内。）</w:t>
      </w:r>
    </w:p>
    <w:p>
      <w:pPr>
        <w:spacing w:line="540" w:lineRule="exact"/>
        <w:ind w:firstLine="560" w:firstLineChars="200"/>
        <w:jc w:val="left"/>
        <w:rPr>
          <w:rFonts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二、本项目研究内容及技术经济目标</w:t>
      </w:r>
      <w:r>
        <w:rPr>
          <w:rFonts w:hint="eastAsia" w:ascii="宋体" w:hAnsi="宋体" w:eastAsia="宋体" w:cs="宋体"/>
          <w:sz w:val="28"/>
          <w:szCs w:val="32"/>
        </w:rPr>
        <w:t>（此部分为重点阐述内容，包括实施方案、技术关键、技术路线和技术经济指标等）</w:t>
      </w:r>
    </w:p>
    <w:p>
      <w:pPr>
        <w:spacing w:line="540" w:lineRule="exact"/>
        <w:ind w:firstLine="560" w:firstLineChars="200"/>
        <w:jc w:val="left"/>
        <w:rPr>
          <w:rFonts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三、本项目采用的技术路线、试验方法及可行性分析</w:t>
      </w:r>
      <w:r>
        <w:rPr>
          <w:rFonts w:hint="eastAsia" w:asciiTheme="minorEastAsia" w:hAnsiTheme="minorEastAsia" w:cstheme="minorEastAsia"/>
          <w:sz w:val="24"/>
          <w:szCs w:val="30"/>
        </w:rPr>
        <w:t>（</w:t>
      </w:r>
      <w:r>
        <w:rPr>
          <w:rFonts w:hint="eastAsia" w:ascii="宋体" w:hAnsi="宋体" w:eastAsia="宋体" w:cs="宋体"/>
          <w:sz w:val="28"/>
          <w:szCs w:val="32"/>
        </w:rPr>
        <w:t>此部分为重点阐述内容，包括技术路线、研究方法、实验手段、关键技术说明等）</w:t>
      </w:r>
    </w:p>
    <w:p>
      <w:pPr>
        <w:spacing w:line="540" w:lineRule="exact"/>
        <w:ind w:firstLine="560" w:firstLineChars="200"/>
        <w:jc w:val="left"/>
        <w:rPr>
          <w:rFonts w:cs="仿宋_GB2312" w:asciiTheme="minorEastAsia" w:hAnsiTheme="minorEastAsia"/>
          <w:sz w:val="24"/>
          <w:szCs w:val="30"/>
        </w:rPr>
      </w:pPr>
      <w:r>
        <w:rPr>
          <w:rFonts w:hint="eastAsia" w:ascii="黑体" w:hAnsi="黑体" w:eastAsia="黑体" w:cs="黑体"/>
          <w:sz w:val="28"/>
          <w:szCs w:val="32"/>
        </w:rPr>
        <w:t>四、本项目现有技术基础及条件</w:t>
      </w:r>
      <w:r>
        <w:rPr>
          <w:rFonts w:hint="eastAsia" w:ascii="宋体" w:hAnsi="宋体" w:eastAsia="宋体" w:cs="宋体"/>
          <w:sz w:val="28"/>
          <w:szCs w:val="32"/>
        </w:rPr>
        <w:t>（研究基础为与本项目相关的研究工作积累和已取得的研究工作成绩，工作条件包括已具备的实验条件和智力资本，包括利用国家实验室、国家重点实验室和部门重点实验室等研究基地的计划与落实情况，1000字以内。）</w:t>
      </w:r>
    </w:p>
    <w:p>
      <w:pPr>
        <w:spacing w:line="540" w:lineRule="exact"/>
        <w:ind w:firstLine="560" w:firstLineChars="200"/>
        <w:jc w:val="left"/>
        <w:rPr>
          <w:rFonts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五、地点、试验规模和进度安排</w:t>
      </w:r>
      <w:r>
        <w:rPr>
          <w:rFonts w:hint="eastAsia" w:ascii="宋体" w:hAnsi="宋体" w:eastAsia="宋体" w:cs="宋体"/>
          <w:sz w:val="28"/>
          <w:szCs w:val="32"/>
        </w:rPr>
        <w:t>（进度安排时间按半年撰写。）</w:t>
      </w:r>
    </w:p>
    <w:p>
      <w:pPr>
        <w:spacing w:line="540" w:lineRule="exact"/>
        <w:ind w:firstLine="560" w:firstLineChars="200"/>
        <w:jc w:val="left"/>
        <w:rPr>
          <w:rFonts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六、主责单位和主要承担部门及分工</w:t>
      </w:r>
    </w:p>
    <w:p>
      <w:pPr>
        <w:spacing w:line="540" w:lineRule="exact"/>
        <w:ind w:firstLine="560" w:firstLineChars="200"/>
        <w:rPr>
          <w:rFonts w:asciiTheme="minorEastAsia" w:hAnsiTheme="minorEastAsia" w:cstheme="minorEastAsia"/>
          <w:sz w:val="24"/>
          <w:szCs w:val="28"/>
        </w:rPr>
      </w:pPr>
      <w:r>
        <w:rPr>
          <w:rFonts w:hint="eastAsia" w:ascii="黑体" w:hAnsi="黑体" w:eastAsia="黑体" w:cs="黑体"/>
          <w:sz w:val="28"/>
          <w:szCs w:val="32"/>
        </w:rPr>
        <w:t>七、项目人员名单</w:t>
      </w:r>
      <w:r>
        <w:rPr>
          <w:rFonts w:hint="eastAsia" w:cs="仿宋_GB2312" w:asciiTheme="minorEastAsia" w:hAnsiTheme="minorEastAsia"/>
          <w:sz w:val="28"/>
          <w:szCs w:val="32"/>
        </w:rPr>
        <w:t>（主要参与人员名单）</w:t>
      </w:r>
    </w:p>
    <w:p>
      <w:pPr>
        <w:spacing w:line="540" w:lineRule="exact"/>
        <w:ind w:firstLine="560" w:firstLineChars="200"/>
        <w:jc w:val="left"/>
        <w:rPr>
          <w:rFonts w:cs="仿宋_GB2312" w:asciiTheme="minorEastAsia" w:hAnsiTheme="minorEastAsia"/>
          <w:sz w:val="24"/>
          <w:szCs w:val="30"/>
        </w:rPr>
      </w:pPr>
      <w:r>
        <w:rPr>
          <w:rFonts w:hint="eastAsia" w:ascii="黑体" w:hAnsi="黑体" w:eastAsia="黑体" w:cs="黑体"/>
          <w:sz w:val="28"/>
          <w:szCs w:val="32"/>
        </w:rPr>
        <w:t>八、项目研发支出预算</w:t>
      </w:r>
      <w:r>
        <w:rPr>
          <w:rFonts w:hint="eastAsia" w:cs="仿宋_GB2312" w:asciiTheme="minorEastAsia" w:hAnsiTheme="minorEastAsia"/>
          <w:sz w:val="28"/>
          <w:szCs w:val="32"/>
        </w:rPr>
        <w:t>（原则上不列支设备费和专利事务费。）</w:t>
      </w:r>
    </w:p>
    <w:p>
      <w:pPr>
        <w:pStyle w:val="11"/>
        <w:numPr>
          <w:ilvl w:val="0"/>
          <w:numId w:val="1"/>
        </w:numPr>
        <w:spacing w:line="540" w:lineRule="exact"/>
        <w:ind w:firstLineChars="0"/>
        <w:jc w:val="left"/>
        <w:rPr>
          <w:rFonts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项目考核指标</w:t>
      </w:r>
      <w:r>
        <w:rPr>
          <w:rFonts w:hint="eastAsia" w:cs="仿宋_GB2312" w:asciiTheme="minorEastAsia" w:hAnsiTheme="minorEastAsia"/>
          <w:sz w:val="28"/>
          <w:szCs w:val="32"/>
        </w:rPr>
        <w:t>（包括中期考核指标和结题考核指标）</w:t>
      </w:r>
    </w:p>
    <w:p>
      <w:pPr>
        <w:spacing w:line="540" w:lineRule="exact"/>
        <w:jc w:val="left"/>
        <w:rPr>
          <w:rFonts w:ascii="黑体" w:hAnsi="黑体" w:eastAsia="黑体" w:cs="黑体"/>
          <w:sz w:val="28"/>
          <w:szCs w:val="32"/>
        </w:rPr>
      </w:pPr>
    </w:p>
    <w:p>
      <w:pPr>
        <w:spacing w:line="540" w:lineRule="exact"/>
        <w:jc w:val="left"/>
        <w:rPr>
          <w:rFonts w:ascii="黑体" w:hAnsi="黑体" w:eastAsia="黑体" w:cs="黑体"/>
          <w:sz w:val="28"/>
          <w:szCs w:val="32"/>
        </w:rPr>
      </w:pPr>
    </w:p>
    <w:p>
      <w:pPr>
        <w:spacing w:line="540" w:lineRule="exact"/>
        <w:jc w:val="left"/>
        <w:rPr>
          <w:rFonts w:ascii="黑体" w:hAnsi="黑体" w:eastAsia="黑体" w:cs="黑体"/>
          <w:sz w:val="28"/>
          <w:szCs w:val="32"/>
        </w:rPr>
      </w:pPr>
    </w:p>
    <w:p>
      <w:pPr>
        <w:spacing w:line="540" w:lineRule="exact"/>
        <w:jc w:val="left"/>
        <w:rPr>
          <w:rFonts w:ascii="黑体" w:hAnsi="黑体" w:eastAsia="黑体" w:cs="黑体"/>
          <w:sz w:val="28"/>
          <w:szCs w:val="32"/>
        </w:rPr>
      </w:pPr>
    </w:p>
    <w:p>
      <w:pPr>
        <w:spacing w:line="540" w:lineRule="exact"/>
        <w:jc w:val="left"/>
        <w:rPr>
          <w:rFonts w:ascii="黑体" w:hAnsi="黑体" w:eastAsia="黑体" w:cs="黑体"/>
          <w:sz w:val="28"/>
          <w:szCs w:val="32"/>
        </w:rPr>
      </w:pPr>
    </w:p>
    <w:p>
      <w:pPr>
        <w:spacing w:line="540" w:lineRule="exact"/>
        <w:jc w:val="left"/>
        <w:rPr>
          <w:rFonts w:ascii="黑体" w:hAnsi="黑体" w:eastAsia="黑体" w:cs="黑体"/>
          <w:sz w:val="28"/>
          <w:szCs w:val="32"/>
        </w:rPr>
      </w:pPr>
    </w:p>
    <w:p>
      <w:pPr>
        <w:spacing w:line="540" w:lineRule="exact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line="540" w:lineRule="exact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一、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申请人</w:t>
      </w:r>
      <w:r>
        <w:rPr>
          <w:rFonts w:ascii="Times New Roman" w:hAnsi="Times New Roman" w:cs="Times New Roman"/>
          <w:b/>
          <w:bCs/>
          <w:sz w:val="28"/>
          <w:szCs w:val="28"/>
        </w:rPr>
        <w:t>基本信息表</w:t>
      </w:r>
    </w:p>
    <w:tbl>
      <w:tblPr>
        <w:tblStyle w:val="6"/>
        <w:tblW w:w="518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918"/>
        <w:gridCol w:w="1759"/>
        <w:gridCol w:w="2475"/>
        <w:gridCol w:w="1212"/>
        <w:gridCol w:w="14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4282" w:type="pct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4282" w:type="pct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统一社会信用代码（组织机构代码）</w:t>
            </w:r>
          </w:p>
        </w:tc>
        <w:tc>
          <w:tcPr>
            <w:tcW w:w="4282" w:type="pct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17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50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5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1474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17" w:type="pct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职务/职称</w:t>
            </w:r>
          </w:p>
        </w:tc>
        <w:tc>
          <w:tcPr>
            <w:tcW w:w="95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1474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17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办公电话</w:t>
            </w:r>
          </w:p>
        </w:tc>
        <w:tc>
          <w:tcPr>
            <w:tcW w:w="95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1474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17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传真</w:t>
            </w:r>
          </w:p>
        </w:tc>
        <w:tc>
          <w:tcPr>
            <w:tcW w:w="95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电子邮件</w:t>
            </w:r>
          </w:p>
        </w:tc>
        <w:tc>
          <w:tcPr>
            <w:tcW w:w="1474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17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联合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申请方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9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1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统一社会信用代码（组织机构代码）</w:t>
            </w:r>
          </w:p>
        </w:tc>
        <w:tc>
          <w:tcPr>
            <w:tcW w:w="66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单位性质</w:t>
            </w:r>
          </w:p>
        </w:tc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17" w:type="pct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17" w:type="pct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17" w:type="pct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17" w:type="pct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4" w:hRule="atLeast"/>
          <w:jc w:val="center"/>
        </w:trPr>
        <w:tc>
          <w:tcPr>
            <w:tcW w:w="717" w:type="pct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540" w:lineRule="exact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540" w:lineRule="exact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540" w:lineRule="exact"/>
        <w:jc w:val="left"/>
        <w:rPr>
          <w:rFonts w:cs="Times New Roman" w:asciiTheme="minorEastAsia" w:hAnsiTheme="minorEastAsia"/>
          <w:b/>
          <w:bCs/>
          <w:sz w:val="28"/>
          <w:szCs w:val="28"/>
        </w:rPr>
      </w:pPr>
    </w:p>
    <w:p>
      <w:pPr>
        <w:spacing w:line="540" w:lineRule="exact"/>
        <w:jc w:val="left"/>
        <w:rPr>
          <w:rFonts w:cs="Times New Roman" w:asciiTheme="minorEastAsia" w:hAnsiTheme="minorEastAsia"/>
          <w:b/>
          <w:bCs/>
          <w:sz w:val="28"/>
          <w:szCs w:val="28"/>
        </w:rPr>
      </w:pPr>
    </w:p>
    <w:p>
      <w:pPr>
        <w:spacing w:line="540" w:lineRule="exact"/>
        <w:jc w:val="left"/>
        <w:rPr>
          <w:rFonts w:cs="Times New Roman" w:asciiTheme="minorEastAsia" w:hAnsiTheme="minorEastAsia"/>
          <w:b/>
          <w:bCs/>
          <w:sz w:val="28"/>
          <w:szCs w:val="28"/>
        </w:rPr>
      </w:pPr>
    </w:p>
    <w:p>
      <w:pPr>
        <w:spacing w:line="540" w:lineRule="exact"/>
        <w:jc w:val="left"/>
        <w:rPr>
          <w:rFonts w:cs="Times New Roman" w:asciiTheme="minorEastAsia" w:hAnsiTheme="minorEastAsia"/>
          <w:b/>
          <w:bCs/>
          <w:sz w:val="28"/>
          <w:szCs w:val="28"/>
        </w:rPr>
      </w:pPr>
    </w:p>
    <w:p>
      <w:pPr>
        <w:spacing w:line="540" w:lineRule="exact"/>
        <w:jc w:val="left"/>
        <w:rPr>
          <w:rFonts w:cs="Times New Roman" w:asciiTheme="minorEastAsia" w:hAnsiTheme="minorEastAsia"/>
          <w:b/>
          <w:bCs/>
          <w:sz w:val="28"/>
          <w:szCs w:val="28"/>
        </w:rPr>
      </w:pPr>
    </w:p>
    <w:p>
      <w:pPr>
        <w:spacing w:line="540" w:lineRule="exact"/>
        <w:jc w:val="left"/>
        <w:rPr>
          <w:rFonts w:cs="Times New Roman" w:asciiTheme="minorEastAsia" w:hAnsiTheme="minorEastAsia"/>
          <w:b/>
          <w:bCs/>
          <w:sz w:val="28"/>
          <w:szCs w:val="28"/>
        </w:rPr>
      </w:pPr>
      <w:bookmarkStart w:id="0" w:name="_GoBack"/>
      <w:bookmarkEnd w:id="0"/>
    </w:p>
    <w:p>
      <w:pPr>
        <w:spacing w:line="540" w:lineRule="exact"/>
        <w:jc w:val="left"/>
        <w:rPr>
          <w:rFonts w:cs="Times New Roman" w:asciiTheme="minorEastAsia" w:hAnsiTheme="minorEastAsia"/>
          <w:b/>
          <w:bCs/>
          <w:sz w:val="28"/>
          <w:szCs w:val="28"/>
        </w:rPr>
      </w:pPr>
    </w:p>
    <w:p>
      <w:pPr>
        <w:spacing w:line="540" w:lineRule="exact"/>
        <w:jc w:val="left"/>
        <w:rPr>
          <w:rFonts w:cs="Times New Roman" w:asciiTheme="minorEastAsia" w:hAnsiTheme="minorEastAsia"/>
          <w:b/>
          <w:bCs/>
          <w:sz w:val="28"/>
          <w:szCs w:val="28"/>
        </w:rPr>
      </w:pPr>
      <w:r>
        <w:rPr>
          <w:rFonts w:cs="Times New Roman" w:asciiTheme="minorEastAsia" w:hAnsiTheme="minorEastAsia"/>
          <w:b/>
          <w:bCs/>
          <w:sz w:val="28"/>
          <w:szCs w:val="28"/>
        </w:rPr>
        <w:t>二、项目基本情况</w:t>
      </w:r>
    </w:p>
    <w:tbl>
      <w:tblPr>
        <w:tblStyle w:val="6"/>
        <w:tblW w:w="4999" w:type="pct"/>
        <w:tblInd w:w="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70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9" w:lineRule="exact"/>
              <w:ind w:right="-239"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6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9" w:lineRule="exact"/>
              <w:ind w:right="-239"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经费需求</w:t>
            </w:r>
          </w:p>
        </w:tc>
        <w:tc>
          <w:tcPr>
            <w:tcW w:w="6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9" w:lineRule="exact"/>
              <w:ind w:right="-2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计划起止时间</w:t>
            </w:r>
          </w:p>
        </w:tc>
        <w:tc>
          <w:tcPr>
            <w:tcW w:w="6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00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研究内容简介（500字以内）：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500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ind w:firstLine="241" w:firstLineChars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技术指标：</w:t>
            </w:r>
          </w:p>
          <w:p>
            <w:pPr>
              <w:pStyle w:val="3"/>
              <w:spacing w:line="360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8" w:hRule="atLeast"/>
        </w:trPr>
        <w:tc>
          <w:tcPr>
            <w:tcW w:w="500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ind w:firstLine="241" w:firstLineChars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技术创新点：</w:t>
            </w:r>
          </w:p>
          <w:p>
            <w:pPr>
              <w:spacing w:line="44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540" w:lineRule="exact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三、主要研究内容</w:t>
      </w:r>
    </w:p>
    <w:tbl>
      <w:tblPr>
        <w:tblStyle w:val="6"/>
        <w:tblW w:w="8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1" w:type="dxa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本项目立项的依据（包括目的、意义及其必要性等）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1" w:type="dxa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重点阐述本项目研究内容及技术经济目标</w:t>
            </w:r>
          </w:p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2.1 研究内容</w:t>
            </w:r>
          </w:p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.2 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项目实施方案</w:t>
            </w:r>
          </w:p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2.3 技术经济目标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1" w:type="dxa"/>
          </w:tcPr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3、重点阐述本项目采用的技术路线、试验方法及可行性分析</w:t>
            </w: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 技术路线</w:t>
            </w: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 试验方案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和关键技术方法说明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 可行性分析</w:t>
            </w:r>
          </w:p>
          <w:p>
            <w:pPr>
              <w:snapToGrid w:val="0"/>
              <w:spacing w:line="360" w:lineRule="auto"/>
              <w:ind w:firstLine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1" w:type="dxa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4、现有技术基础及条件（1000字以内。）</w:t>
            </w:r>
          </w:p>
          <w:p>
            <w:pPr>
              <w:autoSpaceDE w:val="0"/>
              <w:autoSpaceDN w:val="0"/>
              <w:adjustRightInd w:val="0"/>
              <w:snapToGrid w:val="0"/>
              <w:spacing w:after="62" w:afterLines="20" w:line="33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after="62" w:afterLines="20" w:line="33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after="62" w:afterLines="20" w:line="33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8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5、地点、试验规模和进度安排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  地点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和试验规模</w:t>
            </w:r>
          </w:p>
          <w:p>
            <w:pPr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  进度安排</w:t>
            </w:r>
          </w:p>
          <w:tbl>
            <w:tblPr>
              <w:tblStyle w:val="7"/>
              <w:tblW w:w="838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98"/>
              <w:gridCol w:w="60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8" w:type="dxa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 w:eastAsiaTheme="minorEastAsia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 w:eastAsiaTheme="minorEastAsia"/>
                      <w:kern w:val="0"/>
                      <w:sz w:val="28"/>
                      <w:szCs w:val="28"/>
                    </w:rPr>
                    <w:t>项目周期</w:t>
                  </w:r>
                </w:p>
              </w:tc>
              <w:tc>
                <w:tcPr>
                  <w:tcW w:w="6089" w:type="dxa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 w:eastAsiaTheme="minorEastAsia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 w:eastAsiaTheme="minorEastAsia"/>
                      <w:kern w:val="0"/>
                      <w:sz w:val="28"/>
                      <w:szCs w:val="28"/>
                    </w:rPr>
                    <w:t>研究任务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229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hAnsi="Times New Roman" w:cs="Times New Roman" w:eastAsia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8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hAnsi="Times New Roman" w:cs="Times New Roman" w:eastAsiaTheme="minorEastAsia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hAnsi="Times New Roman" w:cs="Times New Roman" w:eastAsia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8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hAnsi="Times New Roman" w:cs="Times New Roman" w:eastAsiaTheme="minorEastAsia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hAnsi="Times New Roman" w:cs="Times New Roman" w:eastAsia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8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hAnsi="Times New Roman" w:cs="Times New Roman" w:eastAsiaTheme="minorEastAsia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hAnsi="Times New Roman" w:cs="Times New Roman" w:eastAsia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8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hAnsi="Times New Roman" w:cs="Times New Roman" w:eastAsiaTheme="minorEastAsia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hAnsi="Times New Roman" w:cs="Times New Roman" w:eastAsia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8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hAnsi="Times New Roman" w:cs="Times New Roman" w:eastAsiaTheme="minorEastAsia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6、主责单位和主要承担部门及分工</w:t>
            </w:r>
          </w:p>
          <w:p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6.1承担单位</w:t>
            </w:r>
          </w:p>
          <w:p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6.2主要承担部门及分工（可以联合开发）</w:t>
            </w:r>
          </w:p>
          <w:p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sz w:val="24"/>
          <w:szCs w:val="24"/>
        </w:rPr>
        <w:sectPr>
          <w:footerReference r:id="rId3" w:type="default"/>
          <w:pgSz w:w="11906" w:h="16838"/>
          <w:pgMar w:top="1247" w:right="1474" w:bottom="1247" w:left="1588" w:header="851" w:footer="992" w:gutter="0"/>
          <w:pgNumType w:fmt="numberInDash" w:start="1"/>
          <w:cols w:space="425" w:num="1"/>
          <w:docGrid w:type="lines" w:linePitch="312" w:charSpace="0"/>
        </w:sectPr>
      </w:pPr>
    </w:p>
    <w:tbl>
      <w:tblPr>
        <w:tblStyle w:val="6"/>
        <w:tblW w:w="13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600"/>
        <w:gridCol w:w="1331"/>
        <w:gridCol w:w="3539"/>
        <w:gridCol w:w="1984"/>
        <w:gridCol w:w="3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8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7、参与人员名单（可添加）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单位及部门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职务/职称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承担内容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项目负责人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exact"/>
          <w:jc w:val="center"/>
        </w:trPr>
        <w:tc>
          <w:tcPr>
            <w:tcW w:w="17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研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发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人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员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exact"/>
          <w:jc w:val="center"/>
        </w:trPr>
        <w:tc>
          <w:tcPr>
            <w:tcW w:w="174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研发项目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辅助人员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sz w:val="24"/>
          <w:szCs w:val="24"/>
        </w:rPr>
        <w:sectPr>
          <w:footerReference r:id="rId4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docGrid w:type="lines" w:linePitch="319" w:charSpace="0"/>
        </w:sectPr>
      </w:pPr>
    </w:p>
    <w:p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8、项目研发支出预算（附预算明细）</w:t>
      </w:r>
    </w:p>
    <w:tbl>
      <w:tblPr>
        <w:tblStyle w:val="6"/>
        <w:tblpPr w:leftFromText="180" w:rightFromText="180" w:vertAnchor="text" w:tblpXSpec="center" w:tblpY="1"/>
        <w:tblOverlap w:val="never"/>
        <w:tblW w:w="10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216"/>
        <w:gridCol w:w="1535"/>
        <w:gridCol w:w="4315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名 称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具体内容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金额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</w:trPr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研究开发经费预算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直接经费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设备费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2" w:hRule="atLeast"/>
        </w:trPr>
        <w:tc>
          <w:tcPr>
            <w:tcW w:w="12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业务费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2" w:hRule="atLeast"/>
        </w:trPr>
        <w:tc>
          <w:tcPr>
            <w:tcW w:w="12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劳务费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</w:trPr>
        <w:tc>
          <w:tcPr>
            <w:tcW w:w="12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间接经费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2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合 计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6"/>
        <w:tblpPr w:leftFromText="180" w:rightFromText="180" w:vertAnchor="text" w:horzAnchor="page" w:tblpX="1752" w:tblpY="283"/>
        <w:tblOverlap w:val="never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2" w:hRule="atLeast"/>
        </w:trPr>
        <w:tc>
          <w:tcPr>
            <w:tcW w:w="8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  <w:t>9、经费预算明细说明</w:t>
            </w:r>
          </w:p>
          <w:p>
            <w:pPr>
              <w:snapToGrid w:val="0"/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2" w:hRule="atLeast"/>
        </w:trPr>
        <w:tc>
          <w:tcPr>
            <w:tcW w:w="8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10、项目预期目标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中期考核目标：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结题考核目标：</w:t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仿宋" w:hAnsi="仿宋" w:eastAsia="仿宋" w:cs="仿宋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仿宋" w:hAnsi="仿宋" w:eastAsia="仿宋" w:cs="仿宋"/>
                        <w:sz w:val="28"/>
                        <w:szCs w:val="40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仿宋" w:hAnsi="仿宋" w:eastAsia="仿宋" w:cs="仿宋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仿宋" w:hAnsi="仿宋" w:eastAsia="仿宋" w:cs="仿宋"/>
                        <w:sz w:val="28"/>
                        <w:szCs w:val="40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B001C3"/>
    <w:multiLevelType w:val="multilevel"/>
    <w:tmpl w:val="4EB001C3"/>
    <w:lvl w:ilvl="0" w:tentative="0">
      <w:start w:val="9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5NmEwNWVjOWM1MjU3YzRmZGUwYjk4NTU3NmQ4NmYifQ=="/>
  </w:docVars>
  <w:rsids>
    <w:rsidRoot w:val="22A625C8"/>
    <w:rsid w:val="000117DD"/>
    <w:rsid w:val="00041873"/>
    <w:rsid w:val="0004405D"/>
    <w:rsid w:val="0005282A"/>
    <w:rsid w:val="000614DB"/>
    <w:rsid w:val="0006379A"/>
    <w:rsid w:val="000637F3"/>
    <w:rsid w:val="00063911"/>
    <w:rsid w:val="00093607"/>
    <w:rsid w:val="000943D7"/>
    <w:rsid w:val="000A01A2"/>
    <w:rsid w:val="000A16B3"/>
    <w:rsid w:val="000A35C9"/>
    <w:rsid w:val="000A6D7B"/>
    <w:rsid w:val="000A72FA"/>
    <w:rsid w:val="000B0471"/>
    <w:rsid w:val="000B5073"/>
    <w:rsid w:val="000C2175"/>
    <w:rsid w:val="000C56AF"/>
    <w:rsid w:val="000D03B7"/>
    <w:rsid w:val="000E0752"/>
    <w:rsid w:val="000E0DAD"/>
    <w:rsid w:val="000E25B4"/>
    <w:rsid w:val="000E2634"/>
    <w:rsid w:val="000E2B29"/>
    <w:rsid w:val="000E4BBD"/>
    <w:rsid w:val="000E64FA"/>
    <w:rsid w:val="000F01F4"/>
    <w:rsid w:val="000F4937"/>
    <w:rsid w:val="0010088D"/>
    <w:rsid w:val="00102EC5"/>
    <w:rsid w:val="0010422E"/>
    <w:rsid w:val="00106A7F"/>
    <w:rsid w:val="00106ABA"/>
    <w:rsid w:val="001071F7"/>
    <w:rsid w:val="001141F9"/>
    <w:rsid w:val="00117633"/>
    <w:rsid w:val="00117EBD"/>
    <w:rsid w:val="001219F8"/>
    <w:rsid w:val="0012448B"/>
    <w:rsid w:val="00130C95"/>
    <w:rsid w:val="001321C4"/>
    <w:rsid w:val="0013239F"/>
    <w:rsid w:val="0013548F"/>
    <w:rsid w:val="00151614"/>
    <w:rsid w:val="00157ADC"/>
    <w:rsid w:val="00163D3E"/>
    <w:rsid w:val="00165EE5"/>
    <w:rsid w:val="0018644F"/>
    <w:rsid w:val="00186EF0"/>
    <w:rsid w:val="00191EA9"/>
    <w:rsid w:val="001B1F61"/>
    <w:rsid w:val="001B4002"/>
    <w:rsid w:val="001B77EC"/>
    <w:rsid w:val="001C2DB0"/>
    <w:rsid w:val="001C6447"/>
    <w:rsid w:val="001E2DEF"/>
    <w:rsid w:val="001E7158"/>
    <w:rsid w:val="001F0B7A"/>
    <w:rsid w:val="001F7AEB"/>
    <w:rsid w:val="00220D78"/>
    <w:rsid w:val="00224FE4"/>
    <w:rsid w:val="002252CB"/>
    <w:rsid w:val="00227A37"/>
    <w:rsid w:val="002401C7"/>
    <w:rsid w:val="00240307"/>
    <w:rsid w:val="0024545B"/>
    <w:rsid w:val="00246524"/>
    <w:rsid w:val="00247361"/>
    <w:rsid w:val="00251C70"/>
    <w:rsid w:val="00251DA5"/>
    <w:rsid w:val="002547A4"/>
    <w:rsid w:val="00270E73"/>
    <w:rsid w:val="0027431A"/>
    <w:rsid w:val="002768B3"/>
    <w:rsid w:val="00281967"/>
    <w:rsid w:val="0028263E"/>
    <w:rsid w:val="0028368A"/>
    <w:rsid w:val="00285150"/>
    <w:rsid w:val="00287665"/>
    <w:rsid w:val="002972DC"/>
    <w:rsid w:val="002A025B"/>
    <w:rsid w:val="002C04DD"/>
    <w:rsid w:val="002C269A"/>
    <w:rsid w:val="002C4A1A"/>
    <w:rsid w:val="002D1409"/>
    <w:rsid w:val="002E1D2E"/>
    <w:rsid w:val="002E41AC"/>
    <w:rsid w:val="002F05F1"/>
    <w:rsid w:val="002F3FAC"/>
    <w:rsid w:val="002F5EAC"/>
    <w:rsid w:val="00300787"/>
    <w:rsid w:val="00301890"/>
    <w:rsid w:val="00304110"/>
    <w:rsid w:val="00305FBD"/>
    <w:rsid w:val="00315D34"/>
    <w:rsid w:val="00322A35"/>
    <w:rsid w:val="00334FC3"/>
    <w:rsid w:val="0034778D"/>
    <w:rsid w:val="00351452"/>
    <w:rsid w:val="00353FFA"/>
    <w:rsid w:val="00364F4E"/>
    <w:rsid w:val="0037469C"/>
    <w:rsid w:val="00376CE0"/>
    <w:rsid w:val="00377D34"/>
    <w:rsid w:val="003853FB"/>
    <w:rsid w:val="003866F7"/>
    <w:rsid w:val="003902A2"/>
    <w:rsid w:val="00394BAC"/>
    <w:rsid w:val="003A3168"/>
    <w:rsid w:val="003A47EE"/>
    <w:rsid w:val="003B2418"/>
    <w:rsid w:val="003B2EC5"/>
    <w:rsid w:val="003B55D2"/>
    <w:rsid w:val="003C45C8"/>
    <w:rsid w:val="003C6196"/>
    <w:rsid w:val="003D2903"/>
    <w:rsid w:val="003D5B68"/>
    <w:rsid w:val="003E33D1"/>
    <w:rsid w:val="003F2836"/>
    <w:rsid w:val="003F3FDD"/>
    <w:rsid w:val="003F7CAB"/>
    <w:rsid w:val="00410575"/>
    <w:rsid w:val="00431B5A"/>
    <w:rsid w:val="00436638"/>
    <w:rsid w:val="00441BE0"/>
    <w:rsid w:val="004441FF"/>
    <w:rsid w:val="00452EB2"/>
    <w:rsid w:val="0045411A"/>
    <w:rsid w:val="00454401"/>
    <w:rsid w:val="004559A4"/>
    <w:rsid w:val="00457BF9"/>
    <w:rsid w:val="00470B41"/>
    <w:rsid w:val="004771C5"/>
    <w:rsid w:val="00486515"/>
    <w:rsid w:val="004A5CE2"/>
    <w:rsid w:val="004A73E1"/>
    <w:rsid w:val="004B41EB"/>
    <w:rsid w:val="004B460A"/>
    <w:rsid w:val="004B6B29"/>
    <w:rsid w:val="004B7A6A"/>
    <w:rsid w:val="004C483F"/>
    <w:rsid w:val="004D294F"/>
    <w:rsid w:val="004E0E5F"/>
    <w:rsid w:val="004E1B2E"/>
    <w:rsid w:val="004E6383"/>
    <w:rsid w:val="004F20F0"/>
    <w:rsid w:val="004F5A97"/>
    <w:rsid w:val="004F6500"/>
    <w:rsid w:val="00503BC9"/>
    <w:rsid w:val="00512165"/>
    <w:rsid w:val="005141BF"/>
    <w:rsid w:val="00522ACA"/>
    <w:rsid w:val="005258E5"/>
    <w:rsid w:val="00525BE6"/>
    <w:rsid w:val="00544629"/>
    <w:rsid w:val="005467FB"/>
    <w:rsid w:val="00546EAC"/>
    <w:rsid w:val="00547B10"/>
    <w:rsid w:val="005555C6"/>
    <w:rsid w:val="00560366"/>
    <w:rsid w:val="005605B3"/>
    <w:rsid w:val="00561693"/>
    <w:rsid w:val="0056269B"/>
    <w:rsid w:val="00571BAA"/>
    <w:rsid w:val="005725AA"/>
    <w:rsid w:val="0057288C"/>
    <w:rsid w:val="005824D2"/>
    <w:rsid w:val="005928FE"/>
    <w:rsid w:val="0059749B"/>
    <w:rsid w:val="005A14BE"/>
    <w:rsid w:val="005C51E7"/>
    <w:rsid w:val="005D2C5D"/>
    <w:rsid w:val="005E0954"/>
    <w:rsid w:val="005E41CC"/>
    <w:rsid w:val="005F0D4A"/>
    <w:rsid w:val="005F3EC6"/>
    <w:rsid w:val="006042FC"/>
    <w:rsid w:val="00604A7C"/>
    <w:rsid w:val="00613C16"/>
    <w:rsid w:val="006157B6"/>
    <w:rsid w:val="00615A06"/>
    <w:rsid w:val="006214B5"/>
    <w:rsid w:val="00621DCE"/>
    <w:rsid w:val="00644B6B"/>
    <w:rsid w:val="0064726C"/>
    <w:rsid w:val="006549C5"/>
    <w:rsid w:val="00666B41"/>
    <w:rsid w:val="006761AB"/>
    <w:rsid w:val="00680B4F"/>
    <w:rsid w:val="00682130"/>
    <w:rsid w:val="00683A22"/>
    <w:rsid w:val="00685D00"/>
    <w:rsid w:val="0069732C"/>
    <w:rsid w:val="006A3F03"/>
    <w:rsid w:val="006A5695"/>
    <w:rsid w:val="006A659F"/>
    <w:rsid w:val="006B082B"/>
    <w:rsid w:val="006B4A23"/>
    <w:rsid w:val="006C0347"/>
    <w:rsid w:val="006C1129"/>
    <w:rsid w:val="006C2180"/>
    <w:rsid w:val="006C2707"/>
    <w:rsid w:val="006C2F58"/>
    <w:rsid w:val="006C447C"/>
    <w:rsid w:val="006C5A63"/>
    <w:rsid w:val="006D58D0"/>
    <w:rsid w:val="006D74E2"/>
    <w:rsid w:val="006E0AF4"/>
    <w:rsid w:val="006E18B6"/>
    <w:rsid w:val="006E4A91"/>
    <w:rsid w:val="006E6618"/>
    <w:rsid w:val="006F316E"/>
    <w:rsid w:val="006F6882"/>
    <w:rsid w:val="00711005"/>
    <w:rsid w:val="00713683"/>
    <w:rsid w:val="00713E09"/>
    <w:rsid w:val="00720068"/>
    <w:rsid w:val="00736AF1"/>
    <w:rsid w:val="007372DF"/>
    <w:rsid w:val="00740674"/>
    <w:rsid w:val="00766C23"/>
    <w:rsid w:val="00773A52"/>
    <w:rsid w:val="00773FD4"/>
    <w:rsid w:val="00785CBF"/>
    <w:rsid w:val="00792BB3"/>
    <w:rsid w:val="007A50E6"/>
    <w:rsid w:val="007A77A8"/>
    <w:rsid w:val="007A7EF7"/>
    <w:rsid w:val="007B6002"/>
    <w:rsid w:val="007D0CE1"/>
    <w:rsid w:val="007E04B5"/>
    <w:rsid w:val="007F77BD"/>
    <w:rsid w:val="00801AE6"/>
    <w:rsid w:val="00812F2D"/>
    <w:rsid w:val="00815D88"/>
    <w:rsid w:val="00825942"/>
    <w:rsid w:val="0082701B"/>
    <w:rsid w:val="00837116"/>
    <w:rsid w:val="008455DD"/>
    <w:rsid w:val="0084688A"/>
    <w:rsid w:val="00863E0B"/>
    <w:rsid w:val="00863EF4"/>
    <w:rsid w:val="00864DCC"/>
    <w:rsid w:val="00882E46"/>
    <w:rsid w:val="00883BDB"/>
    <w:rsid w:val="008869C9"/>
    <w:rsid w:val="00891813"/>
    <w:rsid w:val="00893EC9"/>
    <w:rsid w:val="008A161C"/>
    <w:rsid w:val="008C1290"/>
    <w:rsid w:val="008C1CDC"/>
    <w:rsid w:val="008C1D1C"/>
    <w:rsid w:val="008C320E"/>
    <w:rsid w:val="008C638F"/>
    <w:rsid w:val="008D59BD"/>
    <w:rsid w:val="008D691F"/>
    <w:rsid w:val="008D721D"/>
    <w:rsid w:val="008E7759"/>
    <w:rsid w:val="008F1DBC"/>
    <w:rsid w:val="00916C14"/>
    <w:rsid w:val="00922598"/>
    <w:rsid w:val="00922C57"/>
    <w:rsid w:val="0092419F"/>
    <w:rsid w:val="009245D0"/>
    <w:rsid w:val="0092740D"/>
    <w:rsid w:val="0093153D"/>
    <w:rsid w:val="009677C5"/>
    <w:rsid w:val="0097763E"/>
    <w:rsid w:val="009964C6"/>
    <w:rsid w:val="009A0FBD"/>
    <w:rsid w:val="009A16AB"/>
    <w:rsid w:val="009C4D19"/>
    <w:rsid w:val="009C519C"/>
    <w:rsid w:val="009C7B74"/>
    <w:rsid w:val="009D0509"/>
    <w:rsid w:val="009D1783"/>
    <w:rsid w:val="009D4B05"/>
    <w:rsid w:val="009D6CF8"/>
    <w:rsid w:val="009E68D8"/>
    <w:rsid w:val="00A07B3C"/>
    <w:rsid w:val="00A11C20"/>
    <w:rsid w:val="00A14CF9"/>
    <w:rsid w:val="00A20FD0"/>
    <w:rsid w:val="00A22D2A"/>
    <w:rsid w:val="00A259E1"/>
    <w:rsid w:val="00A30306"/>
    <w:rsid w:val="00A32FC8"/>
    <w:rsid w:val="00A41C02"/>
    <w:rsid w:val="00A4687B"/>
    <w:rsid w:val="00A6220D"/>
    <w:rsid w:val="00A674C0"/>
    <w:rsid w:val="00A70B86"/>
    <w:rsid w:val="00A72679"/>
    <w:rsid w:val="00A76757"/>
    <w:rsid w:val="00A86CCB"/>
    <w:rsid w:val="00A979A6"/>
    <w:rsid w:val="00AA5815"/>
    <w:rsid w:val="00AB6A29"/>
    <w:rsid w:val="00AC1121"/>
    <w:rsid w:val="00AE61A2"/>
    <w:rsid w:val="00AF2BF4"/>
    <w:rsid w:val="00AF625D"/>
    <w:rsid w:val="00B009C1"/>
    <w:rsid w:val="00B054BA"/>
    <w:rsid w:val="00B13D08"/>
    <w:rsid w:val="00B14B39"/>
    <w:rsid w:val="00B215CB"/>
    <w:rsid w:val="00B27D26"/>
    <w:rsid w:val="00B352ED"/>
    <w:rsid w:val="00B51473"/>
    <w:rsid w:val="00B51D72"/>
    <w:rsid w:val="00B522D3"/>
    <w:rsid w:val="00B55D1B"/>
    <w:rsid w:val="00B6053D"/>
    <w:rsid w:val="00B61512"/>
    <w:rsid w:val="00B66A0F"/>
    <w:rsid w:val="00B7506E"/>
    <w:rsid w:val="00B771F2"/>
    <w:rsid w:val="00B87B4D"/>
    <w:rsid w:val="00B944E5"/>
    <w:rsid w:val="00B95F39"/>
    <w:rsid w:val="00B968A0"/>
    <w:rsid w:val="00BA4174"/>
    <w:rsid w:val="00BA5CC7"/>
    <w:rsid w:val="00BC5215"/>
    <w:rsid w:val="00BD0CCF"/>
    <w:rsid w:val="00BE010D"/>
    <w:rsid w:val="00BE2D84"/>
    <w:rsid w:val="00BE56B1"/>
    <w:rsid w:val="00BF6E88"/>
    <w:rsid w:val="00BF783C"/>
    <w:rsid w:val="00C0215A"/>
    <w:rsid w:val="00C03697"/>
    <w:rsid w:val="00C04B64"/>
    <w:rsid w:val="00C056FF"/>
    <w:rsid w:val="00C2496D"/>
    <w:rsid w:val="00C26207"/>
    <w:rsid w:val="00C324B2"/>
    <w:rsid w:val="00C3463A"/>
    <w:rsid w:val="00C429C4"/>
    <w:rsid w:val="00C42F97"/>
    <w:rsid w:val="00C60780"/>
    <w:rsid w:val="00C617A3"/>
    <w:rsid w:val="00C6383D"/>
    <w:rsid w:val="00C770D2"/>
    <w:rsid w:val="00C81FF9"/>
    <w:rsid w:val="00CA4564"/>
    <w:rsid w:val="00CB1CA0"/>
    <w:rsid w:val="00CB1F54"/>
    <w:rsid w:val="00CB40E0"/>
    <w:rsid w:val="00CB7348"/>
    <w:rsid w:val="00CD36F0"/>
    <w:rsid w:val="00CE1B52"/>
    <w:rsid w:val="00CE7103"/>
    <w:rsid w:val="00CF16E8"/>
    <w:rsid w:val="00D02388"/>
    <w:rsid w:val="00D121DD"/>
    <w:rsid w:val="00D1397B"/>
    <w:rsid w:val="00D152EB"/>
    <w:rsid w:val="00D17E94"/>
    <w:rsid w:val="00D245B4"/>
    <w:rsid w:val="00D36390"/>
    <w:rsid w:val="00D47E29"/>
    <w:rsid w:val="00D55999"/>
    <w:rsid w:val="00D56190"/>
    <w:rsid w:val="00D63A61"/>
    <w:rsid w:val="00D65467"/>
    <w:rsid w:val="00D71420"/>
    <w:rsid w:val="00D7392E"/>
    <w:rsid w:val="00D8594C"/>
    <w:rsid w:val="00D8703F"/>
    <w:rsid w:val="00D87DE8"/>
    <w:rsid w:val="00DA34AF"/>
    <w:rsid w:val="00DB0AE7"/>
    <w:rsid w:val="00DB1443"/>
    <w:rsid w:val="00DB2061"/>
    <w:rsid w:val="00DB7C3A"/>
    <w:rsid w:val="00DC69C7"/>
    <w:rsid w:val="00DE2227"/>
    <w:rsid w:val="00DE2A2A"/>
    <w:rsid w:val="00DE72F7"/>
    <w:rsid w:val="00DF06AD"/>
    <w:rsid w:val="00DF62D6"/>
    <w:rsid w:val="00DF6AA2"/>
    <w:rsid w:val="00DF6BF1"/>
    <w:rsid w:val="00DF7612"/>
    <w:rsid w:val="00E0101C"/>
    <w:rsid w:val="00E02A0F"/>
    <w:rsid w:val="00E05344"/>
    <w:rsid w:val="00E077B5"/>
    <w:rsid w:val="00E205C2"/>
    <w:rsid w:val="00E317A6"/>
    <w:rsid w:val="00E31949"/>
    <w:rsid w:val="00E56C2F"/>
    <w:rsid w:val="00E63357"/>
    <w:rsid w:val="00E65E48"/>
    <w:rsid w:val="00E702F6"/>
    <w:rsid w:val="00E943F3"/>
    <w:rsid w:val="00EA011B"/>
    <w:rsid w:val="00EA3A05"/>
    <w:rsid w:val="00EB082E"/>
    <w:rsid w:val="00EB0855"/>
    <w:rsid w:val="00EC37FF"/>
    <w:rsid w:val="00EC7838"/>
    <w:rsid w:val="00EE03B8"/>
    <w:rsid w:val="00EE3F91"/>
    <w:rsid w:val="00F07A7F"/>
    <w:rsid w:val="00F14727"/>
    <w:rsid w:val="00F15525"/>
    <w:rsid w:val="00F1578F"/>
    <w:rsid w:val="00F16469"/>
    <w:rsid w:val="00F225CC"/>
    <w:rsid w:val="00F24799"/>
    <w:rsid w:val="00F2770C"/>
    <w:rsid w:val="00F31B67"/>
    <w:rsid w:val="00F33BE4"/>
    <w:rsid w:val="00F33EB0"/>
    <w:rsid w:val="00F34F9B"/>
    <w:rsid w:val="00F417AA"/>
    <w:rsid w:val="00F46BE2"/>
    <w:rsid w:val="00F5438A"/>
    <w:rsid w:val="00F64890"/>
    <w:rsid w:val="00F65575"/>
    <w:rsid w:val="00F71C6C"/>
    <w:rsid w:val="00F827A9"/>
    <w:rsid w:val="00F95837"/>
    <w:rsid w:val="00FA73EC"/>
    <w:rsid w:val="00FB43B2"/>
    <w:rsid w:val="00FD12DB"/>
    <w:rsid w:val="00FD3B07"/>
    <w:rsid w:val="00FE0CA1"/>
    <w:rsid w:val="00FE1987"/>
    <w:rsid w:val="00FE58C1"/>
    <w:rsid w:val="00FF385C"/>
    <w:rsid w:val="011E1E74"/>
    <w:rsid w:val="01564D90"/>
    <w:rsid w:val="01BC772F"/>
    <w:rsid w:val="02A44DE3"/>
    <w:rsid w:val="02C3240E"/>
    <w:rsid w:val="040467C5"/>
    <w:rsid w:val="044F4B7B"/>
    <w:rsid w:val="047169E1"/>
    <w:rsid w:val="065D78F6"/>
    <w:rsid w:val="06CC16AF"/>
    <w:rsid w:val="070C6AC4"/>
    <w:rsid w:val="07F11433"/>
    <w:rsid w:val="08157C9B"/>
    <w:rsid w:val="08264940"/>
    <w:rsid w:val="085539BF"/>
    <w:rsid w:val="092A6095"/>
    <w:rsid w:val="09760BCF"/>
    <w:rsid w:val="097A6225"/>
    <w:rsid w:val="09FE7206"/>
    <w:rsid w:val="0A4F559F"/>
    <w:rsid w:val="0A553440"/>
    <w:rsid w:val="0A7C1BCD"/>
    <w:rsid w:val="0BB9314C"/>
    <w:rsid w:val="0C467CF4"/>
    <w:rsid w:val="0CCB13E6"/>
    <w:rsid w:val="0D5C5925"/>
    <w:rsid w:val="0D65119A"/>
    <w:rsid w:val="0D8326B4"/>
    <w:rsid w:val="0DAD5182"/>
    <w:rsid w:val="0ECD2EBA"/>
    <w:rsid w:val="0ED4568F"/>
    <w:rsid w:val="0EDB2735"/>
    <w:rsid w:val="0F8143FC"/>
    <w:rsid w:val="101E0F8B"/>
    <w:rsid w:val="11A71B81"/>
    <w:rsid w:val="128A6C79"/>
    <w:rsid w:val="12B25538"/>
    <w:rsid w:val="12FA594A"/>
    <w:rsid w:val="139227E3"/>
    <w:rsid w:val="14621358"/>
    <w:rsid w:val="14824228"/>
    <w:rsid w:val="15D3320F"/>
    <w:rsid w:val="168F2010"/>
    <w:rsid w:val="16D312DB"/>
    <w:rsid w:val="1767603B"/>
    <w:rsid w:val="1796247C"/>
    <w:rsid w:val="17C8773D"/>
    <w:rsid w:val="17D87B79"/>
    <w:rsid w:val="189A780D"/>
    <w:rsid w:val="18AE019B"/>
    <w:rsid w:val="19800D8B"/>
    <w:rsid w:val="1A031976"/>
    <w:rsid w:val="1A0A43CA"/>
    <w:rsid w:val="1A360336"/>
    <w:rsid w:val="1ADB711C"/>
    <w:rsid w:val="1B866F51"/>
    <w:rsid w:val="1B9100D0"/>
    <w:rsid w:val="1DF91140"/>
    <w:rsid w:val="1E7B21E0"/>
    <w:rsid w:val="1F7E5735"/>
    <w:rsid w:val="1FD560AD"/>
    <w:rsid w:val="1FFC4686"/>
    <w:rsid w:val="20042CB5"/>
    <w:rsid w:val="21F52495"/>
    <w:rsid w:val="22604839"/>
    <w:rsid w:val="22A15A19"/>
    <w:rsid w:val="22A625C8"/>
    <w:rsid w:val="22A90498"/>
    <w:rsid w:val="22D802A6"/>
    <w:rsid w:val="232D62FE"/>
    <w:rsid w:val="23977D7F"/>
    <w:rsid w:val="23C40029"/>
    <w:rsid w:val="24761FDC"/>
    <w:rsid w:val="26734411"/>
    <w:rsid w:val="26B53341"/>
    <w:rsid w:val="2781172C"/>
    <w:rsid w:val="27A95242"/>
    <w:rsid w:val="27B10C0C"/>
    <w:rsid w:val="27BC1792"/>
    <w:rsid w:val="289B3B4E"/>
    <w:rsid w:val="289C018D"/>
    <w:rsid w:val="28B21736"/>
    <w:rsid w:val="29194145"/>
    <w:rsid w:val="29422464"/>
    <w:rsid w:val="29470146"/>
    <w:rsid w:val="294E21CB"/>
    <w:rsid w:val="296B7681"/>
    <w:rsid w:val="29D67109"/>
    <w:rsid w:val="2A981ABF"/>
    <w:rsid w:val="2B437C48"/>
    <w:rsid w:val="2B513A1E"/>
    <w:rsid w:val="2BFA3463"/>
    <w:rsid w:val="2C3E02A9"/>
    <w:rsid w:val="2C9D7385"/>
    <w:rsid w:val="2CEC7CC1"/>
    <w:rsid w:val="2D974F25"/>
    <w:rsid w:val="2DBB7FB7"/>
    <w:rsid w:val="2DDA30B8"/>
    <w:rsid w:val="2E17169C"/>
    <w:rsid w:val="2E9A4F72"/>
    <w:rsid w:val="2ECC0FCA"/>
    <w:rsid w:val="2ECC457E"/>
    <w:rsid w:val="2EEA121D"/>
    <w:rsid w:val="2F1403FE"/>
    <w:rsid w:val="2F1A1540"/>
    <w:rsid w:val="2F533EE3"/>
    <w:rsid w:val="2F6B46EA"/>
    <w:rsid w:val="2FA50E26"/>
    <w:rsid w:val="3036471A"/>
    <w:rsid w:val="309410C2"/>
    <w:rsid w:val="310F7361"/>
    <w:rsid w:val="324940AC"/>
    <w:rsid w:val="339910B4"/>
    <w:rsid w:val="34824117"/>
    <w:rsid w:val="34B029CB"/>
    <w:rsid w:val="34FE193E"/>
    <w:rsid w:val="359E128C"/>
    <w:rsid w:val="36510E41"/>
    <w:rsid w:val="366506AE"/>
    <w:rsid w:val="371925F6"/>
    <w:rsid w:val="37194417"/>
    <w:rsid w:val="386A2F2E"/>
    <w:rsid w:val="388353AF"/>
    <w:rsid w:val="38FD051A"/>
    <w:rsid w:val="3AD220A3"/>
    <w:rsid w:val="3B720339"/>
    <w:rsid w:val="3B8C7696"/>
    <w:rsid w:val="3B9B0593"/>
    <w:rsid w:val="3BDD2BCF"/>
    <w:rsid w:val="3C076F0B"/>
    <w:rsid w:val="3CF65DEB"/>
    <w:rsid w:val="3DA9265A"/>
    <w:rsid w:val="3DE61563"/>
    <w:rsid w:val="3EDA7DB8"/>
    <w:rsid w:val="3EDC5B6A"/>
    <w:rsid w:val="3F31717F"/>
    <w:rsid w:val="3F364CC6"/>
    <w:rsid w:val="3F4337EA"/>
    <w:rsid w:val="3F5C34A4"/>
    <w:rsid w:val="3F77294A"/>
    <w:rsid w:val="3F8D62F1"/>
    <w:rsid w:val="3FAD5367"/>
    <w:rsid w:val="402F655A"/>
    <w:rsid w:val="40E334F0"/>
    <w:rsid w:val="40F92B00"/>
    <w:rsid w:val="412E3D83"/>
    <w:rsid w:val="41384250"/>
    <w:rsid w:val="418370F6"/>
    <w:rsid w:val="41A47BC4"/>
    <w:rsid w:val="423A5468"/>
    <w:rsid w:val="43693F22"/>
    <w:rsid w:val="438D25BA"/>
    <w:rsid w:val="43A97C63"/>
    <w:rsid w:val="43DC1065"/>
    <w:rsid w:val="44234D11"/>
    <w:rsid w:val="447741BD"/>
    <w:rsid w:val="44B83ECB"/>
    <w:rsid w:val="45063B47"/>
    <w:rsid w:val="45A32401"/>
    <w:rsid w:val="45D8538A"/>
    <w:rsid w:val="47131B11"/>
    <w:rsid w:val="472419F5"/>
    <w:rsid w:val="48097A05"/>
    <w:rsid w:val="48E62560"/>
    <w:rsid w:val="49054F8C"/>
    <w:rsid w:val="49C82675"/>
    <w:rsid w:val="49EA45DC"/>
    <w:rsid w:val="4A931AF3"/>
    <w:rsid w:val="4B3B17CE"/>
    <w:rsid w:val="4BCC278F"/>
    <w:rsid w:val="4BD11A4E"/>
    <w:rsid w:val="4BD57C06"/>
    <w:rsid w:val="4BEC00CE"/>
    <w:rsid w:val="4C7E72D9"/>
    <w:rsid w:val="4DE22B71"/>
    <w:rsid w:val="4DE30230"/>
    <w:rsid w:val="4E2D7CD0"/>
    <w:rsid w:val="4EE91D02"/>
    <w:rsid w:val="4EEE303D"/>
    <w:rsid w:val="4FEB2EBC"/>
    <w:rsid w:val="512E02BD"/>
    <w:rsid w:val="51390D05"/>
    <w:rsid w:val="52575C66"/>
    <w:rsid w:val="52AA2CA4"/>
    <w:rsid w:val="52C51C6A"/>
    <w:rsid w:val="52F87C3A"/>
    <w:rsid w:val="539911B4"/>
    <w:rsid w:val="54067A66"/>
    <w:rsid w:val="54152B54"/>
    <w:rsid w:val="54AB68B8"/>
    <w:rsid w:val="54F7255B"/>
    <w:rsid w:val="55B04BE3"/>
    <w:rsid w:val="55C162E9"/>
    <w:rsid w:val="56B0115D"/>
    <w:rsid w:val="56D843D0"/>
    <w:rsid w:val="573515BA"/>
    <w:rsid w:val="581F51A1"/>
    <w:rsid w:val="58963B78"/>
    <w:rsid w:val="58B25D3F"/>
    <w:rsid w:val="58EF6EBB"/>
    <w:rsid w:val="5923242A"/>
    <w:rsid w:val="59802F61"/>
    <w:rsid w:val="5A7A1DE2"/>
    <w:rsid w:val="5B265BB3"/>
    <w:rsid w:val="5B557853"/>
    <w:rsid w:val="5B700B71"/>
    <w:rsid w:val="5B874C92"/>
    <w:rsid w:val="5BE8776C"/>
    <w:rsid w:val="5CD15154"/>
    <w:rsid w:val="5CD75D40"/>
    <w:rsid w:val="5E2D4993"/>
    <w:rsid w:val="5E930A90"/>
    <w:rsid w:val="5F0D5F64"/>
    <w:rsid w:val="61197022"/>
    <w:rsid w:val="617141E0"/>
    <w:rsid w:val="61934CA4"/>
    <w:rsid w:val="61BE66A5"/>
    <w:rsid w:val="62080900"/>
    <w:rsid w:val="63A438D6"/>
    <w:rsid w:val="63BC22F8"/>
    <w:rsid w:val="63D9776B"/>
    <w:rsid w:val="63EE6AA2"/>
    <w:rsid w:val="644B07DA"/>
    <w:rsid w:val="65BE4E69"/>
    <w:rsid w:val="65D2419E"/>
    <w:rsid w:val="66A567C9"/>
    <w:rsid w:val="66F74265"/>
    <w:rsid w:val="678E34F2"/>
    <w:rsid w:val="679D3499"/>
    <w:rsid w:val="67A55A08"/>
    <w:rsid w:val="683B0377"/>
    <w:rsid w:val="683F2481"/>
    <w:rsid w:val="684F0381"/>
    <w:rsid w:val="688E239B"/>
    <w:rsid w:val="697135CE"/>
    <w:rsid w:val="69870EFD"/>
    <w:rsid w:val="69973E45"/>
    <w:rsid w:val="6A494637"/>
    <w:rsid w:val="6A4A7E61"/>
    <w:rsid w:val="6A5B3E59"/>
    <w:rsid w:val="6B161512"/>
    <w:rsid w:val="6B640200"/>
    <w:rsid w:val="6BB864D5"/>
    <w:rsid w:val="6CBA66A7"/>
    <w:rsid w:val="6CF30DE9"/>
    <w:rsid w:val="6D5255D7"/>
    <w:rsid w:val="6D66529E"/>
    <w:rsid w:val="6DDA1213"/>
    <w:rsid w:val="6E5B410D"/>
    <w:rsid w:val="6F555203"/>
    <w:rsid w:val="6F863CFB"/>
    <w:rsid w:val="701201AC"/>
    <w:rsid w:val="70D710EB"/>
    <w:rsid w:val="719A1737"/>
    <w:rsid w:val="719C194C"/>
    <w:rsid w:val="73BA68D5"/>
    <w:rsid w:val="73E0372B"/>
    <w:rsid w:val="74982FD6"/>
    <w:rsid w:val="74A174AB"/>
    <w:rsid w:val="74A51491"/>
    <w:rsid w:val="75D85DD8"/>
    <w:rsid w:val="75FB3E47"/>
    <w:rsid w:val="760C71B7"/>
    <w:rsid w:val="769C7B08"/>
    <w:rsid w:val="76B92333"/>
    <w:rsid w:val="771169B1"/>
    <w:rsid w:val="7838793D"/>
    <w:rsid w:val="784A7B2F"/>
    <w:rsid w:val="787552E9"/>
    <w:rsid w:val="788F3C1F"/>
    <w:rsid w:val="78BD3AA6"/>
    <w:rsid w:val="78D916E2"/>
    <w:rsid w:val="7A3F54B4"/>
    <w:rsid w:val="7AA25DE9"/>
    <w:rsid w:val="7AED0632"/>
    <w:rsid w:val="7B176111"/>
    <w:rsid w:val="7B4E5B08"/>
    <w:rsid w:val="7B7728A1"/>
    <w:rsid w:val="7BF26F86"/>
    <w:rsid w:val="7C492337"/>
    <w:rsid w:val="7C7E52EC"/>
    <w:rsid w:val="7CA22AFA"/>
    <w:rsid w:val="7D053D27"/>
    <w:rsid w:val="7D6715B1"/>
    <w:rsid w:val="7D6B0602"/>
    <w:rsid w:val="7DB8235C"/>
    <w:rsid w:val="7DC03EEB"/>
    <w:rsid w:val="7DFF0B5C"/>
    <w:rsid w:val="7E6B2F60"/>
    <w:rsid w:val="7EC55059"/>
    <w:rsid w:val="7F131415"/>
    <w:rsid w:val="7F6509D7"/>
    <w:rsid w:val="7F8A1909"/>
    <w:rsid w:val="7FB5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ndnote text"/>
    <w:basedOn w:val="1"/>
    <w:link w:val="12"/>
    <w:unhideWhenUsed/>
    <w:uiPriority w:val="99"/>
    <w:pPr>
      <w:snapToGrid w:val="0"/>
      <w:jc w:val="left"/>
    </w:pPr>
    <w:rPr>
      <w:rFonts w:ascii="Times New Roman" w:hAnsi="Times New Roman" w:eastAsia="仿宋_GB2312" w:cs="Times New Roman"/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unhideWhenUsed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尾注文本 字符"/>
    <w:basedOn w:val="8"/>
    <w:link w:val="3"/>
    <w:uiPriority w:val="99"/>
    <w:rPr>
      <w:rFonts w:ascii="Times New Roman" w:hAnsi="Times New Roman" w:eastAsia="仿宋_GB2312" w:cs="Times New Roman"/>
      <w:kern w:val="2"/>
      <w:sz w:val="30"/>
      <w:szCs w:val="30"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Times New Roman"/>
      <w:kern w:val="0"/>
      <w:szCs w:val="21"/>
    </w:rPr>
  </w:style>
  <w:style w:type="character" w:customStyle="1" w:styleId="14">
    <w:name w:val="标题 3 字符"/>
    <w:basedOn w:val="8"/>
    <w:link w:val="2"/>
    <w:uiPriority w:val="9"/>
    <w:rPr>
      <w:rFonts w:ascii="宋体" w:hAnsi="宋体" w:eastAsia="宋体" w:cs="宋体"/>
      <w:b/>
      <w:bCs/>
      <w:sz w:val="27"/>
      <w:szCs w:val="27"/>
    </w:rPr>
  </w:style>
  <w:style w:type="paragraph" w:customStyle="1" w:styleId="15">
    <w:name w:val="Default"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3369</Words>
  <Characters>19205</Characters>
  <Lines>160</Lines>
  <Paragraphs>45</Paragraphs>
  <TotalTime>17</TotalTime>
  <ScaleCrop>false</ScaleCrop>
  <LinksUpToDate>false</LinksUpToDate>
  <CharactersWithSpaces>22529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2023-06-13T15:57:00Z</dcterms:created>
  <dc:creator>Cuz i can</dc:creator>
  <cp:lastModifiedBy>wgz</cp:lastModifiedBy>
  <dcterms:modified xsi:type="dcterms:W3CDTF">2024-06-11T02:28:40Z</dcterms:modified>
  <cp:revision>362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101ED2942C6A450B98F2D8888A390189_13</vt:lpwstr>
  </property>
</Properties>
</file>